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693"/>
        <w:gridCol w:w="4396"/>
      </w:tblGrid>
      <w:tr w:rsidR="00136C13" w:rsidRPr="003B45BF" w:rsidTr="00081B55">
        <w:trPr>
          <w:trHeight w:val="300"/>
          <w:tblHeader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36C13" w:rsidRPr="00081B55" w:rsidRDefault="00136C13" w:rsidP="0020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1B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36C13" w:rsidRPr="00081B55" w:rsidRDefault="00136C13" w:rsidP="0020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1B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136C13" w:rsidRPr="00081B55" w:rsidRDefault="00136C13" w:rsidP="0020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81B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136C13" w:rsidRPr="00026F69" w:rsidTr="00FA16F4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 de Entrega de Elementos de Protección Individual (</w:t>
            </w:r>
            <w:proofErr w:type="spellStart"/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EPI</w:t>
            </w:r>
            <w:proofErr w:type="spellEnd"/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entrega de elementos</w:t>
            </w:r>
          </w:p>
        </w:tc>
      </w:tr>
      <w:tr w:rsidR="00136C13" w:rsidRPr="00026F69" w:rsidTr="00FA16F4">
        <w:trPr>
          <w:cantSplit/>
          <w:trHeight w:val="3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ESTADÍSTICAS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514F4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Estadísticas de Ausentismo Laboral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Estadísticas de ausentismo por enfermedad laboral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Estadísticas de ausentismo por accidente laboral</w:t>
            </w:r>
          </w:p>
        </w:tc>
      </w:tr>
      <w:tr w:rsidR="00136C13" w:rsidRPr="00026F69" w:rsidTr="00FA16F4">
        <w:trPr>
          <w:cantSplit/>
          <w:trHeight w:val="105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del Programa de Salud Ocupacional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Evaluación de la Agencia de Riesgos Laborales</w:t>
            </w:r>
          </w:p>
          <w:p w:rsidR="00136C13" w:rsidRPr="00FE6FF3" w:rsidRDefault="00136C13" w:rsidP="00627583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Evaluación de estudiantes de Especialización </w:t>
            </w:r>
          </w:p>
        </w:tc>
      </w:tr>
      <w:tr w:rsidR="00136C13" w:rsidRPr="00FB01F9" w:rsidTr="00FA16F4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HISTORIAS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E6FF3">
              <w:rPr>
                <w:rFonts w:cstheme="minorHAnsi"/>
                <w:bCs/>
                <w:color w:val="000000"/>
                <w:sz w:val="20"/>
                <w:szCs w:val="20"/>
              </w:rPr>
              <w:t>Historias Ocupacionales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Examen médico de ingreso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Examen médico ocupacional (si se requiere)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Examen médico de egreso</w:t>
            </w:r>
          </w:p>
        </w:tc>
      </w:tr>
      <w:tr w:rsidR="00136C13" w:rsidRPr="00026F69" w:rsidTr="00FA16F4">
        <w:trPr>
          <w:cantSplit/>
          <w:trHeight w:val="55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7F39E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de Clima Laboral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Informe</w:t>
            </w:r>
          </w:p>
          <w:p w:rsidR="00136C13" w:rsidRPr="00FE6FF3" w:rsidRDefault="00136C13" w:rsidP="00C31C8E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Soportes</w:t>
            </w:r>
          </w:p>
        </w:tc>
      </w:tr>
      <w:tr w:rsidR="00136C13" w:rsidRPr="00026F69" w:rsidTr="00FA16F4">
        <w:trPr>
          <w:cantSplit/>
          <w:trHeight w:val="55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36C13" w:rsidRPr="00FE6FF3" w:rsidRDefault="00136C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1D750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36C13" w:rsidRPr="00026F69" w:rsidTr="00FA16F4">
        <w:trPr>
          <w:cantSplit/>
          <w:trHeight w:val="116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s-CO" w:eastAsia="en-US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1D750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CO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CO" w:eastAsia="en-US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136C13" w:rsidRPr="00026F69" w:rsidTr="00FA16F4">
        <w:trPr>
          <w:cantSplit/>
          <w:trHeight w:val="24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s-CO" w:eastAsia="en-US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1D75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CO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36C13" w:rsidRPr="00FE6FF3" w:rsidRDefault="00136C13" w:rsidP="001D75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CO" w:eastAsia="en-US"/>
              </w:rPr>
            </w:pPr>
            <w:r w:rsidRPr="00FE6FF3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A976E8" w:rsidRPr="00026F69" w:rsidTr="00FA16F4">
        <w:trPr>
          <w:cantSplit/>
          <w:trHeight w:val="24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6E8" w:rsidRDefault="00A976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E8" w:rsidRDefault="00A976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6E8" w:rsidRDefault="00A976E8" w:rsidP="00A976E8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A976E8" w:rsidRDefault="00A976E8" w:rsidP="00A976E8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A976E8" w:rsidRDefault="00A976E8" w:rsidP="00A976E8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A976E8" w:rsidRDefault="00A976E8" w:rsidP="00A976E8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A976E8" w:rsidRDefault="00A976E8" w:rsidP="00A976E8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136C13" w:rsidRPr="00026F69" w:rsidTr="00FA16F4">
        <w:trPr>
          <w:cantSplit/>
          <w:trHeight w:val="1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 de Emergencias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8E1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Plan de Emergencias </w:t>
            </w:r>
          </w:p>
          <w:p w:rsidR="00136C13" w:rsidRPr="00FE6FF3" w:rsidRDefault="00136C13" w:rsidP="007F39E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Registro de llamadas de Emergencia</w:t>
            </w:r>
          </w:p>
          <w:p w:rsidR="00136C13" w:rsidRPr="00FE6FF3" w:rsidRDefault="00136C13" w:rsidP="007F39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Rutas de Evacuación</w:t>
            </w:r>
          </w:p>
        </w:tc>
      </w:tr>
      <w:tr w:rsidR="00136C13" w:rsidRPr="00026F69" w:rsidTr="00FA16F4">
        <w:trPr>
          <w:cantSplit/>
          <w:trHeight w:val="3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 de Hábitos de Salud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Programa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Cronograma de actividades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Registros de asistencia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Informes  </w:t>
            </w:r>
          </w:p>
        </w:tc>
      </w:tr>
      <w:tr w:rsidR="00136C13" w:rsidRPr="00026F69" w:rsidTr="00FA16F4">
        <w:trPr>
          <w:cantSplit/>
          <w:trHeight w:val="1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514F4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 de Higiene y Seguridad Industrial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Programa  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Matriz de riesgos por dependencias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Registro fotográfico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Registro de Inspecciones 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Anexos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Informes </w:t>
            </w:r>
          </w:p>
        </w:tc>
      </w:tr>
      <w:tr w:rsidR="00136C13" w:rsidRPr="00081B55" w:rsidTr="00FA16F4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AF2E9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1F059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Programa de Inspecciones de Salud Ocupacional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AF2E9B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Programa</w:t>
            </w:r>
          </w:p>
          <w:p w:rsidR="00136C13" w:rsidRPr="00FE6FF3" w:rsidRDefault="00136C13" w:rsidP="00AF2E9B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 de Actividades</w:t>
            </w:r>
          </w:p>
          <w:p w:rsidR="00136C13" w:rsidRPr="00FE6FF3" w:rsidRDefault="00136C13" w:rsidP="00AF2E9B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Formatos de inspección</w:t>
            </w:r>
          </w:p>
          <w:p w:rsidR="00136C13" w:rsidRPr="00FE6FF3" w:rsidRDefault="00136C13" w:rsidP="00AF2E9B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inspección de seguridad</w:t>
            </w:r>
          </w:p>
          <w:p w:rsidR="00136C13" w:rsidRPr="00FE6FF3" w:rsidRDefault="00136C13" w:rsidP="00AF2E9B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informe de camillas</w:t>
            </w:r>
          </w:p>
          <w:p w:rsidR="00136C13" w:rsidRPr="00FE6FF3" w:rsidRDefault="00136C13" w:rsidP="00AF2E9B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Formato de inspección de botiquines</w:t>
            </w:r>
          </w:p>
          <w:p w:rsidR="00136C13" w:rsidRPr="00FE6FF3" w:rsidRDefault="00136C13" w:rsidP="00AF2E9B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136C13" w:rsidRPr="00FE6FF3" w:rsidRDefault="00136C13" w:rsidP="002A3E20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136C13" w:rsidRPr="00026F69" w:rsidTr="00FA16F4">
        <w:trPr>
          <w:cantSplit/>
          <w:trHeight w:val="208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 de Medicina Preventiva y del Trabajo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Registros de vacunación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Asistencia jornada de masajes anti- estrés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Asistencia y diagnóstico de higiene oral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Asistencia a jornadas de optometría 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Asistencia Riesgo cardiovascular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Asistencia a Citologías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Asistencia capacitaciones</w:t>
            </w:r>
          </w:p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Consulta médica por EPS</w:t>
            </w:r>
          </w:p>
        </w:tc>
      </w:tr>
      <w:tr w:rsidR="00136C13" w:rsidRPr="00FB01F9" w:rsidTr="00FA16F4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E6FF3">
              <w:rPr>
                <w:rFonts w:cstheme="minorHAnsi"/>
                <w:bCs/>
                <w:color w:val="000000"/>
                <w:sz w:val="20"/>
                <w:szCs w:val="20"/>
              </w:rPr>
              <w:t>Programa de Salud Ocupacional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Programa 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Diagnóstico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Mapa de Riesgos Laborales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Encuestas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Recomendaciones</w:t>
            </w:r>
          </w:p>
        </w:tc>
      </w:tr>
      <w:tr w:rsidR="00136C13" w:rsidRPr="00026F69" w:rsidTr="00FA16F4">
        <w:trPr>
          <w:cantSplit/>
          <w:trHeight w:val="1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cstheme="minorHAnsi"/>
                <w:sz w:val="20"/>
                <w:szCs w:val="20"/>
              </w:rPr>
              <w:t>Programa de Seguridad Vial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7F39E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Programa de Seguridad Vial</w:t>
            </w:r>
          </w:p>
          <w:p w:rsidR="00136C13" w:rsidRPr="00FE6FF3" w:rsidRDefault="00136C13" w:rsidP="007F39E2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Programa de señalización y Demarcación de Aéreas </w:t>
            </w:r>
          </w:p>
          <w:p w:rsidR="00136C13" w:rsidRPr="00FE6FF3" w:rsidRDefault="00136C13" w:rsidP="008E14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36C13" w:rsidRPr="00026F69" w:rsidTr="00FA16F4">
        <w:trPr>
          <w:cantSplit/>
          <w:trHeight w:val="27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4D473C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 de Vigilancia de Radiaciones Ionizantes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Memorando 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Licencia para operar equipos de rayos X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Informe técnico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Acta de entrega 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Instructivo de uso</w:t>
            </w:r>
          </w:p>
        </w:tc>
      </w:tr>
      <w:tr w:rsidR="00136C13" w:rsidRPr="00026F69" w:rsidTr="00FA16F4">
        <w:trPr>
          <w:cantSplit/>
          <w:trHeight w:val="21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AF2E9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 de Vigilancia de Riesgo Psicosocial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Protocolo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Encuestas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Informe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Anexos</w:t>
            </w:r>
          </w:p>
        </w:tc>
      </w:tr>
      <w:tr w:rsidR="00136C13" w:rsidRPr="00026F69" w:rsidTr="00FA16F4">
        <w:trPr>
          <w:cantSplit/>
          <w:trHeight w:val="22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AF2E9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417C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 de Vigilancia de Trabajo en Alturas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1A56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Protocolo</w:t>
            </w:r>
          </w:p>
          <w:p w:rsidR="00136C13" w:rsidRPr="00FE6FF3" w:rsidRDefault="00136C13" w:rsidP="001A56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Procedimiento</w:t>
            </w:r>
          </w:p>
          <w:p w:rsidR="00136C13" w:rsidRPr="00FE6FF3" w:rsidRDefault="00136C13" w:rsidP="001A56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Formato análisis de trabajo seguro</w:t>
            </w:r>
          </w:p>
          <w:p w:rsidR="00136C13" w:rsidRPr="00FE6FF3" w:rsidRDefault="00136C13" w:rsidP="001A56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Formato permiso de trabajo en altura</w:t>
            </w:r>
          </w:p>
          <w:p w:rsidR="00136C13" w:rsidRPr="00FE6FF3" w:rsidRDefault="00136C13" w:rsidP="001A56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Formato permiso de espacios confinados</w:t>
            </w:r>
          </w:p>
        </w:tc>
      </w:tr>
      <w:tr w:rsidR="00136C13" w:rsidRPr="00026F69" w:rsidTr="00FA16F4">
        <w:trPr>
          <w:cantSplit/>
          <w:trHeight w:val="8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BE0021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Programas de Reubicación y Reasignación Laboral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Requeri</w:t>
            </w:r>
            <w:bookmarkStart w:id="0" w:name="_GoBack"/>
            <w:bookmarkEnd w:id="0"/>
            <w:r w:rsidRPr="00FE6FF3">
              <w:rPr>
                <w:rFonts w:cstheme="minorHAnsi"/>
                <w:sz w:val="20"/>
                <w:szCs w:val="20"/>
              </w:rPr>
              <w:t>miento de reubicación y/o reasignación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Recomendaciones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Diagnóstico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Comunicaciones </w:t>
            </w:r>
          </w:p>
        </w:tc>
      </w:tr>
      <w:tr w:rsidR="00136C13" w:rsidRPr="00026F69" w:rsidTr="00FA16F4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081B5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Incapacidades por Accidentes y Enfermedades Laborales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Memorando entrega de relación</w:t>
            </w:r>
          </w:p>
          <w:p w:rsidR="00136C13" w:rsidRPr="00FE6FF3" w:rsidRDefault="00136C13" w:rsidP="00081B55">
            <w:pPr>
              <w:spacing w:after="0" w:line="240" w:lineRule="auto"/>
              <w:ind w:left="214" w:hanging="142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 de incapacidades por accidentes y enfermedades laborales</w:t>
            </w:r>
          </w:p>
        </w:tc>
      </w:tr>
      <w:tr w:rsidR="00136C13" w:rsidTr="00FA16F4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E6F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Accidentes de Trabajo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Reporte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Comunicación</w:t>
            </w:r>
          </w:p>
          <w:p w:rsidR="00136C13" w:rsidRPr="00FE6FF3" w:rsidRDefault="00136C13" w:rsidP="00081B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Seguimiento</w:t>
            </w:r>
          </w:p>
        </w:tc>
      </w:tr>
      <w:tr w:rsidR="00136C13" w:rsidRPr="00026F69" w:rsidTr="00FA16F4">
        <w:trPr>
          <w:cantSplit/>
          <w:trHeight w:val="150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REPORTES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 de Novedades de Salud Ocupacional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A567D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Reporte</w:t>
            </w:r>
          </w:p>
          <w:p w:rsidR="00136C13" w:rsidRPr="00FE6FF3" w:rsidRDefault="00136C13" w:rsidP="00A567D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Valoraciones Medicas</w:t>
            </w:r>
          </w:p>
          <w:p w:rsidR="00136C13" w:rsidRPr="00FE6FF3" w:rsidRDefault="00136C13" w:rsidP="00A567D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Informe de Seguimiento</w:t>
            </w:r>
          </w:p>
          <w:p w:rsidR="00136C13" w:rsidRPr="00FE6FF3" w:rsidRDefault="00136C13" w:rsidP="00A567D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 xml:space="preserve">- Recomendaciones </w:t>
            </w:r>
          </w:p>
          <w:p w:rsidR="00136C13" w:rsidRPr="00FE6FF3" w:rsidRDefault="00136C13" w:rsidP="00A567D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Reportes de ARL</w:t>
            </w:r>
          </w:p>
          <w:p w:rsidR="00136C13" w:rsidRPr="00FE6FF3" w:rsidRDefault="00136C13" w:rsidP="00A567D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Comunicaciones</w:t>
            </w:r>
          </w:p>
        </w:tc>
      </w:tr>
      <w:tr w:rsidR="00136C13" w:rsidTr="00FA16F4">
        <w:trPr>
          <w:cantSplit/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081B55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E6FF3">
              <w:rPr>
                <w:rFonts w:cstheme="minorHAnsi"/>
                <w:bCs/>
                <w:color w:val="000000"/>
                <w:sz w:val="20"/>
                <w:szCs w:val="20"/>
              </w:rPr>
              <w:t xml:space="preserve">Reportes de Permisos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Reporte 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Formatos</w:t>
            </w:r>
          </w:p>
          <w:p w:rsidR="00136C13" w:rsidRPr="00FE6FF3" w:rsidRDefault="00136C13" w:rsidP="00AF2E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36C13" w:rsidRPr="00026F69" w:rsidTr="00FA16F4">
        <w:trPr>
          <w:cantSplit/>
          <w:trHeight w:val="48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3" w:rsidRPr="00FE6FF3" w:rsidRDefault="00136C13" w:rsidP="00C31C8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FE6FF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REQUERIMIENTOS INTERNOS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Requerimientos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Respuestas</w:t>
            </w:r>
          </w:p>
          <w:p w:rsidR="00136C13" w:rsidRPr="00FE6FF3" w:rsidRDefault="00136C13" w:rsidP="002616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E6FF3">
              <w:rPr>
                <w:rFonts w:cstheme="minorHAnsi"/>
                <w:sz w:val="20"/>
                <w:szCs w:val="20"/>
              </w:rPr>
              <w:t>- Soportes</w:t>
            </w:r>
          </w:p>
        </w:tc>
      </w:tr>
    </w:tbl>
    <w:p w:rsidR="00081B55" w:rsidRDefault="00081B55" w:rsidP="00C31C8E">
      <w:pPr>
        <w:spacing w:line="240" w:lineRule="auto"/>
        <w:contextualSpacing/>
      </w:pPr>
    </w:p>
    <w:sectPr w:rsidR="00081B55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E3" w:rsidRDefault="00102FE3" w:rsidP="00FB01F9">
      <w:pPr>
        <w:spacing w:after="0" w:line="240" w:lineRule="auto"/>
      </w:pPr>
      <w:r>
        <w:separator/>
      </w:r>
    </w:p>
  </w:endnote>
  <w:endnote w:type="continuationSeparator" w:id="0">
    <w:p w:rsidR="00102FE3" w:rsidRDefault="00102FE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E3" w:rsidRDefault="00102FE3" w:rsidP="00FB01F9">
      <w:pPr>
        <w:spacing w:after="0" w:line="240" w:lineRule="auto"/>
      </w:pPr>
      <w:r>
        <w:separator/>
      </w:r>
    </w:p>
  </w:footnote>
  <w:footnote w:type="continuationSeparator" w:id="0">
    <w:p w:rsidR="00102FE3" w:rsidRDefault="00102FE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49" w:rsidRDefault="004B0B55" w:rsidP="00265749">
    <w:pPr>
      <w:pStyle w:val="Encabezado"/>
      <w:rPr>
        <w:b/>
      </w:rPr>
    </w:pPr>
    <w:r w:rsidRPr="004B0B55">
      <w:rPr>
        <w:lang w:val="es-CO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60288;mso-wrap-style:tight" fillcolor="window">
          <v:imagedata r:id="rId1" o:title=""/>
        </v:shape>
        <o:OLEObject Type="Embed" ProgID="PBrush" ShapeID="_x0000_s2049" DrawAspect="Content" ObjectID="_1457214188" r:id="rId2"/>
      </w:pict>
    </w:r>
  </w:p>
  <w:p w:rsidR="00265749" w:rsidRDefault="00265749" w:rsidP="00265749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265749" w:rsidRDefault="00265749" w:rsidP="00265749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265749" w:rsidRDefault="00265749" w:rsidP="00265749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265749" w:rsidRDefault="00265749" w:rsidP="00265749">
    <w:pPr>
      <w:pStyle w:val="Encabezado"/>
      <w:jc w:val="center"/>
      <w:rPr>
        <w:b/>
        <w:sz w:val="24"/>
        <w:szCs w:val="24"/>
        <w:lang w:val="es-ES"/>
      </w:rPr>
    </w:pPr>
  </w:p>
  <w:p w:rsidR="00265749" w:rsidRPr="00FB01F9" w:rsidRDefault="00265749" w:rsidP="00265749">
    <w:pPr>
      <w:pStyle w:val="Encabezado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52110. SALUD OCUPACIONAL</w:t>
    </w:r>
  </w:p>
  <w:p w:rsidR="00FB01F9" w:rsidRPr="00265749" w:rsidRDefault="00FB01F9" w:rsidP="00265749">
    <w:pPr>
      <w:pStyle w:val="Encabezad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045"/>
    <w:multiLevelType w:val="hybridMultilevel"/>
    <w:tmpl w:val="DEDE97FA"/>
    <w:lvl w:ilvl="0" w:tplc="3A1228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500"/>
    <w:multiLevelType w:val="hybridMultilevel"/>
    <w:tmpl w:val="92160318"/>
    <w:lvl w:ilvl="0" w:tplc="195EA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7587"/>
    <w:multiLevelType w:val="hybridMultilevel"/>
    <w:tmpl w:val="16B0E3A2"/>
    <w:lvl w:ilvl="0" w:tplc="551211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B657F"/>
    <w:multiLevelType w:val="hybridMultilevel"/>
    <w:tmpl w:val="86201F2A"/>
    <w:lvl w:ilvl="0" w:tplc="19483EE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0C496B74"/>
    <w:multiLevelType w:val="hybridMultilevel"/>
    <w:tmpl w:val="8E34C302"/>
    <w:lvl w:ilvl="0" w:tplc="7098D7AC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623C2"/>
    <w:multiLevelType w:val="hybridMultilevel"/>
    <w:tmpl w:val="AE42A04A"/>
    <w:lvl w:ilvl="0" w:tplc="979A5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1753"/>
    <w:multiLevelType w:val="hybridMultilevel"/>
    <w:tmpl w:val="A7A03F1C"/>
    <w:lvl w:ilvl="0" w:tplc="005892FE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116169C3"/>
    <w:multiLevelType w:val="hybridMultilevel"/>
    <w:tmpl w:val="6478AA9A"/>
    <w:lvl w:ilvl="0" w:tplc="E19CD8E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11B4648F"/>
    <w:multiLevelType w:val="hybridMultilevel"/>
    <w:tmpl w:val="8D64B6D4"/>
    <w:lvl w:ilvl="0" w:tplc="688C64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3591E"/>
    <w:multiLevelType w:val="hybridMultilevel"/>
    <w:tmpl w:val="D90A0E16"/>
    <w:lvl w:ilvl="0" w:tplc="88A6D2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45489"/>
    <w:multiLevelType w:val="hybridMultilevel"/>
    <w:tmpl w:val="5F5840FA"/>
    <w:lvl w:ilvl="0" w:tplc="68BEA1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32C83"/>
    <w:multiLevelType w:val="hybridMultilevel"/>
    <w:tmpl w:val="59AA3B50"/>
    <w:lvl w:ilvl="0" w:tplc="E58CA73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764CB8"/>
    <w:multiLevelType w:val="hybridMultilevel"/>
    <w:tmpl w:val="67F6AAC8"/>
    <w:lvl w:ilvl="0" w:tplc="647443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2B4B0D95"/>
    <w:multiLevelType w:val="hybridMultilevel"/>
    <w:tmpl w:val="B21EAA3A"/>
    <w:lvl w:ilvl="0" w:tplc="E2B4A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D2BC5"/>
    <w:multiLevelType w:val="hybridMultilevel"/>
    <w:tmpl w:val="FED24ED6"/>
    <w:lvl w:ilvl="0" w:tplc="A08A6BE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A1243"/>
    <w:multiLevelType w:val="hybridMultilevel"/>
    <w:tmpl w:val="07047438"/>
    <w:lvl w:ilvl="0" w:tplc="10143F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B95"/>
    <w:multiLevelType w:val="hybridMultilevel"/>
    <w:tmpl w:val="12D4A712"/>
    <w:lvl w:ilvl="0" w:tplc="712E92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C527A"/>
    <w:multiLevelType w:val="hybridMultilevel"/>
    <w:tmpl w:val="7BC8066A"/>
    <w:lvl w:ilvl="0" w:tplc="0082FD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25957"/>
    <w:multiLevelType w:val="hybridMultilevel"/>
    <w:tmpl w:val="9662B562"/>
    <w:lvl w:ilvl="0" w:tplc="844E21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AD7D83"/>
    <w:multiLevelType w:val="hybridMultilevel"/>
    <w:tmpl w:val="C4C0A764"/>
    <w:lvl w:ilvl="0" w:tplc="BBB2446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A634D"/>
    <w:multiLevelType w:val="hybridMultilevel"/>
    <w:tmpl w:val="2172661A"/>
    <w:lvl w:ilvl="0" w:tplc="2BA60A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CF3A3B"/>
    <w:multiLevelType w:val="hybridMultilevel"/>
    <w:tmpl w:val="B0F64780"/>
    <w:lvl w:ilvl="0" w:tplc="8682A4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13D90"/>
    <w:multiLevelType w:val="hybridMultilevel"/>
    <w:tmpl w:val="245665B8"/>
    <w:lvl w:ilvl="0" w:tplc="79A6530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3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A7972"/>
    <w:multiLevelType w:val="hybridMultilevel"/>
    <w:tmpl w:val="21869A8A"/>
    <w:lvl w:ilvl="0" w:tplc="4372D8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96C17"/>
    <w:multiLevelType w:val="hybridMultilevel"/>
    <w:tmpl w:val="2828F0CC"/>
    <w:lvl w:ilvl="0" w:tplc="5470DF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80949"/>
    <w:multiLevelType w:val="hybridMultilevel"/>
    <w:tmpl w:val="2CAAFDD2"/>
    <w:lvl w:ilvl="0" w:tplc="076891FE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7">
    <w:nsid w:val="68890A43"/>
    <w:multiLevelType w:val="hybridMultilevel"/>
    <w:tmpl w:val="D076CDD6"/>
    <w:lvl w:ilvl="0" w:tplc="F5CA12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E2785"/>
    <w:multiLevelType w:val="hybridMultilevel"/>
    <w:tmpl w:val="7EDADA06"/>
    <w:lvl w:ilvl="0" w:tplc="FA86A398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9">
    <w:nsid w:val="6C17033B"/>
    <w:multiLevelType w:val="hybridMultilevel"/>
    <w:tmpl w:val="778A43E6"/>
    <w:lvl w:ilvl="0" w:tplc="63D2D6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020BF"/>
    <w:multiLevelType w:val="hybridMultilevel"/>
    <w:tmpl w:val="ACF26344"/>
    <w:lvl w:ilvl="0" w:tplc="992C95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84D3F"/>
    <w:multiLevelType w:val="hybridMultilevel"/>
    <w:tmpl w:val="80CED398"/>
    <w:lvl w:ilvl="0" w:tplc="C2C468C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3"/>
  </w:num>
  <w:num w:numId="4">
    <w:abstractNumId w:val="45"/>
  </w:num>
  <w:num w:numId="5">
    <w:abstractNumId w:val="33"/>
  </w:num>
  <w:num w:numId="6">
    <w:abstractNumId w:val="44"/>
  </w:num>
  <w:num w:numId="7">
    <w:abstractNumId w:val="29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26"/>
  </w:num>
  <w:num w:numId="13">
    <w:abstractNumId w:val="6"/>
  </w:num>
  <w:num w:numId="14">
    <w:abstractNumId w:val="10"/>
  </w:num>
  <w:num w:numId="15">
    <w:abstractNumId w:val="41"/>
  </w:num>
  <w:num w:numId="16">
    <w:abstractNumId w:val="32"/>
  </w:num>
  <w:num w:numId="17">
    <w:abstractNumId w:val="9"/>
  </w:num>
  <w:num w:numId="18">
    <w:abstractNumId w:val="3"/>
  </w:num>
  <w:num w:numId="19">
    <w:abstractNumId w:val="28"/>
  </w:num>
  <w:num w:numId="20">
    <w:abstractNumId w:val="38"/>
  </w:num>
  <w:num w:numId="21">
    <w:abstractNumId w:val="36"/>
  </w:num>
  <w:num w:numId="22">
    <w:abstractNumId w:val="16"/>
  </w:num>
  <w:num w:numId="23">
    <w:abstractNumId w:val="11"/>
  </w:num>
  <w:num w:numId="24">
    <w:abstractNumId w:val="21"/>
  </w:num>
  <w:num w:numId="25">
    <w:abstractNumId w:val="2"/>
  </w:num>
  <w:num w:numId="26">
    <w:abstractNumId w:val="35"/>
  </w:num>
  <w:num w:numId="27">
    <w:abstractNumId w:val="19"/>
  </w:num>
  <w:num w:numId="28">
    <w:abstractNumId w:val="30"/>
  </w:num>
  <w:num w:numId="29">
    <w:abstractNumId w:val="34"/>
  </w:num>
  <w:num w:numId="30">
    <w:abstractNumId w:val="37"/>
  </w:num>
  <w:num w:numId="31">
    <w:abstractNumId w:val="5"/>
  </w:num>
  <w:num w:numId="32">
    <w:abstractNumId w:val="25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 w:numId="37">
    <w:abstractNumId w:val="14"/>
  </w:num>
  <w:num w:numId="38">
    <w:abstractNumId w:val="27"/>
  </w:num>
  <w:num w:numId="39">
    <w:abstractNumId w:val="39"/>
  </w:num>
  <w:num w:numId="40">
    <w:abstractNumId w:val="23"/>
  </w:num>
  <w:num w:numId="41">
    <w:abstractNumId w:val="40"/>
  </w:num>
  <w:num w:numId="42">
    <w:abstractNumId w:val="12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1F9"/>
    <w:rsid w:val="00026F69"/>
    <w:rsid w:val="00081B55"/>
    <w:rsid w:val="000A3347"/>
    <w:rsid w:val="000B260F"/>
    <w:rsid w:val="000C5566"/>
    <w:rsid w:val="000C6123"/>
    <w:rsid w:val="00102FE3"/>
    <w:rsid w:val="0012604B"/>
    <w:rsid w:val="00136C13"/>
    <w:rsid w:val="001A0B44"/>
    <w:rsid w:val="001A5606"/>
    <w:rsid w:val="001D1BC8"/>
    <w:rsid w:val="001D1D6F"/>
    <w:rsid w:val="001D7506"/>
    <w:rsid w:val="001F0591"/>
    <w:rsid w:val="001F5197"/>
    <w:rsid w:val="00204E9C"/>
    <w:rsid w:val="00210AD7"/>
    <w:rsid w:val="00240124"/>
    <w:rsid w:val="00261696"/>
    <w:rsid w:val="00265749"/>
    <w:rsid w:val="00274F2B"/>
    <w:rsid w:val="002A3E20"/>
    <w:rsid w:val="00302C06"/>
    <w:rsid w:val="0034783B"/>
    <w:rsid w:val="00380E76"/>
    <w:rsid w:val="003A73CF"/>
    <w:rsid w:val="003B2969"/>
    <w:rsid w:val="003B45BF"/>
    <w:rsid w:val="00417C09"/>
    <w:rsid w:val="00434DBE"/>
    <w:rsid w:val="0046503A"/>
    <w:rsid w:val="004B0B55"/>
    <w:rsid w:val="004D3F10"/>
    <w:rsid w:val="004D473C"/>
    <w:rsid w:val="00514F4C"/>
    <w:rsid w:val="0051672A"/>
    <w:rsid w:val="005C1EBB"/>
    <w:rsid w:val="005E4905"/>
    <w:rsid w:val="00624EE8"/>
    <w:rsid w:val="00627583"/>
    <w:rsid w:val="006647BA"/>
    <w:rsid w:val="00687449"/>
    <w:rsid w:val="00687B63"/>
    <w:rsid w:val="006A5F10"/>
    <w:rsid w:val="006C7DFF"/>
    <w:rsid w:val="00724D52"/>
    <w:rsid w:val="00783416"/>
    <w:rsid w:val="007E257D"/>
    <w:rsid w:val="007E323A"/>
    <w:rsid w:val="007E7D86"/>
    <w:rsid w:val="007F39E2"/>
    <w:rsid w:val="008078FD"/>
    <w:rsid w:val="008138E7"/>
    <w:rsid w:val="00894505"/>
    <w:rsid w:val="008A6BF3"/>
    <w:rsid w:val="008E145C"/>
    <w:rsid w:val="008E32D0"/>
    <w:rsid w:val="00926FDF"/>
    <w:rsid w:val="009545E4"/>
    <w:rsid w:val="009701E7"/>
    <w:rsid w:val="00970680"/>
    <w:rsid w:val="009A2934"/>
    <w:rsid w:val="009C08C5"/>
    <w:rsid w:val="009E390D"/>
    <w:rsid w:val="00A146D4"/>
    <w:rsid w:val="00A15592"/>
    <w:rsid w:val="00A43C3B"/>
    <w:rsid w:val="00A567DF"/>
    <w:rsid w:val="00A976E8"/>
    <w:rsid w:val="00AB17EA"/>
    <w:rsid w:val="00AF13BC"/>
    <w:rsid w:val="00B3015A"/>
    <w:rsid w:val="00B32503"/>
    <w:rsid w:val="00B54E8C"/>
    <w:rsid w:val="00BE0021"/>
    <w:rsid w:val="00C04857"/>
    <w:rsid w:val="00C31C8E"/>
    <w:rsid w:val="00C33EB6"/>
    <w:rsid w:val="00C62B7A"/>
    <w:rsid w:val="00C8434A"/>
    <w:rsid w:val="00D21313"/>
    <w:rsid w:val="00D33E19"/>
    <w:rsid w:val="00DA6E72"/>
    <w:rsid w:val="00DC2E2C"/>
    <w:rsid w:val="00DC4174"/>
    <w:rsid w:val="00DD1131"/>
    <w:rsid w:val="00DE322D"/>
    <w:rsid w:val="00EA048B"/>
    <w:rsid w:val="00EA77D9"/>
    <w:rsid w:val="00EC5527"/>
    <w:rsid w:val="00F40269"/>
    <w:rsid w:val="00F57856"/>
    <w:rsid w:val="00FA16F4"/>
    <w:rsid w:val="00FB01F9"/>
    <w:rsid w:val="00FB05D2"/>
    <w:rsid w:val="00FB2C21"/>
    <w:rsid w:val="00FE5632"/>
    <w:rsid w:val="00FE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265749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5749"/>
    <w:rPr>
      <w:rFonts w:ascii="Verdana" w:eastAsia="Times New Roman" w:hAnsi="Verdana" w:cs="Times New Roman"/>
      <w:b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EvoLite Plus</dc:creator>
  <cp:lastModifiedBy>EvoLite Plus</cp:lastModifiedBy>
  <cp:revision>37</cp:revision>
  <dcterms:created xsi:type="dcterms:W3CDTF">2014-02-28T00:26:00Z</dcterms:created>
  <dcterms:modified xsi:type="dcterms:W3CDTF">2014-03-25T05:57:00Z</dcterms:modified>
</cp:coreProperties>
</file>