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D57F87" w:rsidRPr="00FB01F9" w:rsidTr="007276EB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7F87" w:rsidRPr="00E36D0B" w:rsidRDefault="00D57F8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7F87" w:rsidRPr="00E36D0B" w:rsidRDefault="00D57F8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7F87" w:rsidRPr="00E36D0B" w:rsidRDefault="00D57F8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Actas de Bajas de elementos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83621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de Actas de Bajas de elementos </w:t>
            </w:r>
          </w:p>
          <w:p w:rsidR="00D57F87" w:rsidRPr="00270C6B" w:rsidRDefault="00D57F87" w:rsidP="00836219">
            <w:pPr>
              <w:pStyle w:val="Prrafodelista"/>
              <w:spacing w:after="0"/>
              <w:ind w:left="211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Actas de Comité de Evaluación de Bienes Muebles e Inmuebles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1D3A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D57F87" w:rsidRPr="00270C6B" w:rsidRDefault="00D57F87" w:rsidP="001D3A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D57F87" w:rsidRPr="00270C6B" w:rsidRDefault="00D57F87" w:rsidP="001D3A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D57F87" w:rsidRPr="00270C6B" w:rsidRDefault="00D57F87" w:rsidP="001D3A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D57F87" w:rsidRPr="00270C6B" w:rsidRDefault="00D57F87" w:rsidP="001D3A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D57F87" w:rsidRPr="00270C6B" w:rsidRDefault="00D57F87" w:rsidP="001D3AB3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DC2B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Comprobantes de Entrada al Almacén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0C6B">
              <w:rPr>
                <w:rFonts w:cstheme="minorHAnsi"/>
                <w:b/>
                <w:sz w:val="20"/>
                <w:szCs w:val="20"/>
              </w:rPr>
              <w:t>Por orden de compra / contrato: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-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</w:t>
            </w:r>
            <w:r w:rsidRPr="00270C6B">
              <w:rPr>
                <w:rFonts w:cstheme="minorHAnsi"/>
                <w:sz w:val="20"/>
                <w:szCs w:val="20"/>
              </w:rPr>
              <w:t>Comprobante de entrada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Cotizaciones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Orden de compra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Certificado de disponibilidad presupuestal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Registro presupuestal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Notificación designación de supervisor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Acta de cumplimiento de contrato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Acta de conceptos técnicos (si aplica)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Factura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0C6B">
              <w:rPr>
                <w:rFonts w:cstheme="minorHAnsi"/>
                <w:b/>
                <w:sz w:val="20"/>
                <w:szCs w:val="20"/>
              </w:rPr>
              <w:t>Por legalización de avance / caja menor: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-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</w:t>
            </w:r>
            <w:r w:rsidRPr="00270C6B">
              <w:rPr>
                <w:rFonts w:cstheme="minorHAnsi"/>
                <w:sz w:val="20"/>
                <w:szCs w:val="20"/>
              </w:rPr>
              <w:t>Comprobante de entrada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Oficio solicitud de ingreso de bienes devolutivos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Factura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Acta de conceptos técnicos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Recibo de egreso de caja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Comprobante de salida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0C6B">
              <w:rPr>
                <w:rFonts w:cstheme="minorHAnsi"/>
                <w:b/>
                <w:sz w:val="20"/>
                <w:szCs w:val="20"/>
              </w:rPr>
              <w:t>Por nacimiento de semovientes: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-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</w:t>
            </w:r>
            <w:r w:rsidRPr="00270C6B">
              <w:rPr>
                <w:rFonts w:cstheme="minorHAnsi"/>
                <w:sz w:val="20"/>
                <w:szCs w:val="20"/>
              </w:rPr>
              <w:t>Comprobante de entrada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Comunicación de nacimiento de semovientes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Comprobante de salida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b/>
                <w:sz w:val="20"/>
                <w:szCs w:val="20"/>
              </w:rPr>
              <w:t>Por donación: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-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</w:t>
            </w:r>
            <w:r w:rsidRPr="00270C6B">
              <w:rPr>
                <w:rFonts w:cstheme="minorHAnsi"/>
                <w:sz w:val="20"/>
                <w:szCs w:val="20"/>
              </w:rPr>
              <w:t>Comprobante de entrada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Comunicación donación de bienes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Oficio aceptación de donación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Comprobante de salida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0C6B">
              <w:rPr>
                <w:rFonts w:cstheme="minorHAnsi"/>
                <w:b/>
                <w:sz w:val="20"/>
                <w:szCs w:val="20"/>
              </w:rPr>
              <w:t>Por impresos y publicaciones: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-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</w:t>
            </w:r>
            <w:r w:rsidRPr="00270C6B">
              <w:rPr>
                <w:rFonts w:cstheme="minorHAnsi"/>
                <w:sz w:val="20"/>
                <w:szCs w:val="20"/>
              </w:rPr>
              <w:t>Comprobante de entrada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Oficio detalle de publicación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Factura de la imprenta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Comprobante de salida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0C6B">
              <w:rPr>
                <w:rFonts w:cstheme="minorHAnsi"/>
                <w:b/>
                <w:sz w:val="20"/>
                <w:szCs w:val="20"/>
              </w:rPr>
              <w:t>Bienes sobrantes: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-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</w:t>
            </w:r>
            <w:r w:rsidRPr="00270C6B">
              <w:rPr>
                <w:rFonts w:cstheme="minorHAnsi"/>
                <w:sz w:val="20"/>
                <w:szCs w:val="20"/>
              </w:rPr>
              <w:t>Comprobante de entrada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Relación de inventarios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Acta relación de bienes sobrantes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b/>
                <w:sz w:val="20"/>
                <w:szCs w:val="20"/>
              </w:rPr>
              <w:t>Por otros ingresos: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</w:t>
            </w:r>
            <w:r w:rsidRPr="00270C6B">
              <w:rPr>
                <w:rFonts w:cstheme="minorHAnsi"/>
                <w:sz w:val="20"/>
                <w:szCs w:val="20"/>
              </w:rPr>
              <w:t>Comprobante de entrada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Oficio detalle de clase de ingreso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Orden de trabajo (si aplica)</w:t>
            </w:r>
          </w:p>
          <w:p w:rsidR="00D57F87" w:rsidRPr="00270C6B" w:rsidRDefault="00D57F87" w:rsidP="00DC2B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- Comprobante de salida</w:t>
            </w:r>
          </w:p>
          <w:p w:rsidR="00D57F87" w:rsidRPr="00270C6B" w:rsidRDefault="00D57F87" w:rsidP="002A3A79">
            <w:pPr>
              <w:pStyle w:val="Prrafodelista"/>
              <w:spacing w:after="0"/>
              <w:ind w:left="211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COMPROBANTES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549E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Comprobantes de Reintegro</w:t>
            </w:r>
          </w:p>
          <w:p w:rsidR="00D57F87" w:rsidRPr="00270C6B" w:rsidRDefault="00D57F87" w:rsidP="00A549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A549E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Copia de Comprobantes de reintegro</w:t>
            </w:r>
          </w:p>
          <w:p w:rsidR="00D57F87" w:rsidRPr="00270C6B" w:rsidRDefault="00D57F87" w:rsidP="00A549E4">
            <w:pPr>
              <w:spacing w:after="0"/>
              <w:ind w:left="7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Salida del Almacén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 Copia Comprobantes de salida de elementos de consumo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Copia Comprobantes de salida de elementos devolutivos</w:t>
            </w: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549E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Comprobantes de Traslados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A549E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Copia de Comprobantes de traslados</w:t>
            </w:r>
          </w:p>
          <w:p w:rsidR="00D57F87" w:rsidRPr="00270C6B" w:rsidRDefault="00D57F87" w:rsidP="00A549E4">
            <w:pPr>
              <w:spacing w:after="0"/>
              <w:ind w:left="7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360DC">
            <w:pPr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CONVOCATORIAS Y CONCURSOS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360DC">
            <w:pPr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Convocatoria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Autorización de Vicerectoría Académica 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Requerimiento de monitores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Solicitud de certificado de disponibilidad presupuestal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Certificado de disponibilidad presupuestal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Inscripciones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Revisión de requisitos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Pruebas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Resultados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Reporte de seleccionados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Reporte de Oficina de Admisiones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Resolución Rectoral de asignación de horas de </w:t>
            </w: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monitores 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Notificaciones 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Remisión a  Talento Humano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Registro de actividades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>Control de asistencia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Evaluación de desempeño </w:t>
            </w:r>
          </w:p>
          <w:p w:rsidR="00D57F87" w:rsidRPr="00270C6B" w:rsidRDefault="00D57F87" w:rsidP="00CC1F7B">
            <w:pPr>
              <w:pStyle w:val="Prrafodelista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270C6B">
              <w:rPr>
                <w:rFonts w:cstheme="minorHAnsi"/>
                <w:sz w:val="20"/>
                <w:szCs w:val="20"/>
              </w:rPr>
              <w:t xml:space="preserve">Certificado de cumplimiento de horas </w:t>
            </w: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de Inventarios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Cronograma </w:t>
            </w: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Cronograma de Suministros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</w:t>
            </w:r>
          </w:p>
        </w:tc>
      </w:tr>
      <w:tr w:rsidR="00D57F87" w:rsidRPr="001224A3" w:rsidTr="00270C6B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AA4E1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D57F87" w:rsidRPr="00270C6B" w:rsidRDefault="00D57F87" w:rsidP="00AA4E1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Movimiento de Almacén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4B566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Análisis mensual movimientos de Almacén</w:t>
            </w:r>
          </w:p>
          <w:p w:rsidR="00D57F87" w:rsidRPr="00270C6B" w:rsidRDefault="00D57F87" w:rsidP="004B566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Comprobantes de Entrada al Almacén </w:t>
            </w:r>
          </w:p>
          <w:p w:rsidR="00D57F87" w:rsidRPr="00270C6B" w:rsidRDefault="00D57F87" w:rsidP="004B566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Comprobantes de salida de elementos devolutivos</w:t>
            </w:r>
          </w:p>
          <w:p w:rsidR="00D57F87" w:rsidRPr="00270C6B" w:rsidRDefault="00D57F87" w:rsidP="004B566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Comprobantes de salida de elementos de consumo</w:t>
            </w:r>
          </w:p>
          <w:p w:rsidR="00D57F87" w:rsidRPr="00270C6B" w:rsidRDefault="00D57F87" w:rsidP="004B566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Comprobantes de reintegro</w:t>
            </w:r>
          </w:p>
          <w:p w:rsidR="00D57F87" w:rsidRPr="00270C6B" w:rsidRDefault="00D57F87" w:rsidP="004B566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lastRenderedPageBreak/>
              <w:t>Comprobantes de traslados</w:t>
            </w:r>
          </w:p>
          <w:p w:rsidR="00D57F87" w:rsidRPr="00270C6B" w:rsidRDefault="00D57F87" w:rsidP="004B5669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Actas de Bajas de elementos </w:t>
            </w:r>
          </w:p>
          <w:p w:rsidR="00D57F87" w:rsidRPr="00270C6B" w:rsidRDefault="00D57F87" w:rsidP="002C7114">
            <w:pPr>
              <w:pStyle w:val="Prrafodelista"/>
              <w:spacing w:after="0"/>
              <w:ind w:left="211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7F87" w:rsidRPr="001224A3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C6B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AA4E1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C6B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57F87" w:rsidRPr="00270C6B" w:rsidRDefault="00D57F87" w:rsidP="00AA4E1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C6B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57F87" w:rsidRPr="00270C6B" w:rsidRDefault="00D57F87" w:rsidP="00AA4E1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0C6B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57F87" w:rsidRPr="00270C6B" w:rsidRDefault="00D57F87" w:rsidP="00AA4E14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EF30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Inventarios de Bienes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Inventarios por Dependencia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Remisión a funcionarios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Copia Comprobantes de salida de elementos devolutivos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Solicitud de traslado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Copia Comprobante de traslado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Solicitud de reintegros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Copia Comprobante de reintegro 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Comunicaciones </w:t>
            </w:r>
          </w:p>
        </w:tc>
      </w:tr>
      <w:tr w:rsidR="00D57F87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>MANUAL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87" w:rsidRPr="00270C6B" w:rsidRDefault="00D57F87" w:rsidP="00AA4E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70C6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Manual de Procedimientos para la Custodia y Administración de Bienes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>Manual</w:t>
            </w:r>
          </w:p>
          <w:p w:rsidR="00D57F87" w:rsidRPr="00270C6B" w:rsidRDefault="00D57F87" w:rsidP="00216C54">
            <w:pPr>
              <w:pStyle w:val="Prrafodelista"/>
              <w:numPr>
                <w:ilvl w:val="0"/>
                <w:numId w:val="24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270C6B">
              <w:rPr>
                <w:rFonts w:cstheme="minorHAnsi"/>
                <w:sz w:val="20"/>
                <w:szCs w:val="20"/>
                <w:lang w:val="es-ES"/>
              </w:rPr>
              <w:t xml:space="preserve">Acto administrativo de aprobación </w:t>
            </w:r>
          </w:p>
        </w:tc>
      </w:tr>
      <w:tr w:rsidR="006B0685" w:rsidRPr="00D02098" w:rsidTr="00270C6B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85" w:rsidRDefault="006B06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85" w:rsidRDefault="006B06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685" w:rsidRDefault="006B0685" w:rsidP="006B068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B0685" w:rsidRDefault="006B0685" w:rsidP="006B068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B0685" w:rsidRDefault="006B0685" w:rsidP="006B068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B0685" w:rsidRDefault="006B0685" w:rsidP="006B068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B0685" w:rsidRDefault="006B0685" w:rsidP="006B068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</w:tbl>
    <w:p w:rsidR="00464A40" w:rsidRDefault="00464A40" w:rsidP="007A2060">
      <w:pPr>
        <w:spacing w:after="0" w:line="240" w:lineRule="auto"/>
      </w:pPr>
    </w:p>
    <w:p w:rsidR="009C53D9" w:rsidRDefault="009C53D9" w:rsidP="007A2060">
      <w:pPr>
        <w:spacing w:after="0" w:line="240" w:lineRule="auto"/>
      </w:pPr>
    </w:p>
    <w:p w:rsidR="00216C54" w:rsidRPr="00216C54" w:rsidRDefault="00216C54" w:rsidP="007A2060">
      <w:pPr>
        <w:spacing w:after="0" w:line="240" w:lineRule="auto"/>
        <w:rPr>
          <w:lang w:val="es-ES"/>
        </w:rPr>
      </w:pPr>
    </w:p>
    <w:sectPr w:rsidR="00216C54" w:rsidRPr="00216C54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47" w:rsidRDefault="00EF5047" w:rsidP="00FB01F9">
      <w:pPr>
        <w:spacing w:after="0" w:line="240" w:lineRule="auto"/>
      </w:pPr>
      <w:r>
        <w:separator/>
      </w:r>
    </w:p>
  </w:endnote>
  <w:endnote w:type="continuationSeparator" w:id="0">
    <w:p w:rsidR="00EF5047" w:rsidRDefault="00EF5047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AA4E14" w:rsidRDefault="00AA4E14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E85CC1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E85CC1">
          <w:rPr>
            <w:lang w:val="es-ES"/>
          </w:rPr>
          <w:fldChar w:fldCharType="separate"/>
        </w:r>
        <w:r w:rsidR="006B0685">
          <w:rPr>
            <w:noProof/>
            <w:lang w:val="es-ES"/>
          </w:rPr>
          <w:t>3</w:t>
        </w:r>
        <w:r w:rsidR="00E85CC1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E85CC1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E85CC1">
          <w:rPr>
            <w:lang w:val="es-ES"/>
          </w:rPr>
          <w:fldChar w:fldCharType="separate"/>
        </w:r>
        <w:r w:rsidR="006B0685">
          <w:rPr>
            <w:noProof/>
            <w:lang w:val="es-ES"/>
          </w:rPr>
          <w:t>3</w:t>
        </w:r>
        <w:r w:rsidR="00E85CC1">
          <w:rPr>
            <w:lang w:val="es-ES"/>
          </w:rPr>
          <w:fldChar w:fldCharType="end"/>
        </w:r>
      </w:p>
    </w:sdtContent>
  </w:sdt>
  <w:p w:rsidR="00AA4E14" w:rsidRDefault="00AA4E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47" w:rsidRDefault="00EF5047" w:rsidP="00FB01F9">
      <w:pPr>
        <w:spacing w:after="0" w:line="240" w:lineRule="auto"/>
      </w:pPr>
      <w:r>
        <w:separator/>
      </w:r>
    </w:p>
  </w:footnote>
  <w:footnote w:type="continuationSeparator" w:id="0">
    <w:p w:rsidR="00EF5047" w:rsidRDefault="00EF5047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4" w:rsidRDefault="00E85CC1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E85CC1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4133" r:id="rId2"/>
      </w:pict>
    </w:r>
    <w:r w:rsidR="00AA4E14">
      <w:rPr>
        <w:rFonts w:ascii="Arial" w:hAnsi="Arial" w:cs="Arial"/>
        <w:b/>
      </w:rPr>
      <w:t>UNIVERSIDAD DE LOS LLANOS</w:t>
    </w:r>
  </w:p>
  <w:p w:rsidR="00AA4E14" w:rsidRDefault="00AA4E14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AA4E14" w:rsidRDefault="00AA4E14" w:rsidP="00B0504E">
    <w:pPr>
      <w:pStyle w:val="Encabezado"/>
      <w:rPr>
        <w:b/>
      </w:rPr>
    </w:pPr>
    <w:r w:rsidRPr="00B86BE4">
      <w:rPr>
        <w:b/>
      </w:rPr>
      <w:t>51400. ALMACÉN</w:t>
    </w:r>
  </w:p>
  <w:p w:rsidR="00AA4E14" w:rsidRDefault="00AA4E14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098B"/>
    <w:multiLevelType w:val="hybridMultilevel"/>
    <w:tmpl w:val="ADDC7EB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EA008B"/>
    <w:multiLevelType w:val="hybridMultilevel"/>
    <w:tmpl w:val="F8B6E83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5"/>
  </w:num>
  <w:num w:numId="5">
    <w:abstractNumId w:val="17"/>
  </w:num>
  <w:num w:numId="6">
    <w:abstractNumId w:val="24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20"/>
  </w:num>
  <w:num w:numId="16">
    <w:abstractNumId w:val="12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1"/>
  </w:num>
  <w:num w:numId="24">
    <w:abstractNumId w:val="2"/>
  </w:num>
  <w:num w:numId="25">
    <w:abstractNumId w:val="19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151EC"/>
    <w:rsid w:val="00027EC9"/>
    <w:rsid w:val="000360E2"/>
    <w:rsid w:val="00061795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B2F56"/>
    <w:rsid w:val="000D3E98"/>
    <w:rsid w:val="000E3B18"/>
    <w:rsid w:val="000F52D7"/>
    <w:rsid w:val="00103E47"/>
    <w:rsid w:val="00121152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86897"/>
    <w:rsid w:val="00194984"/>
    <w:rsid w:val="001A2AA5"/>
    <w:rsid w:val="001A37E2"/>
    <w:rsid w:val="001C4F51"/>
    <w:rsid w:val="001D3AB3"/>
    <w:rsid w:val="001D63A4"/>
    <w:rsid w:val="001D722F"/>
    <w:rsid w:val="001E5328"/>
    <w:rsid w:val="001F14E8"/>
    <w:rsid w:val="001F18D7"/>
    <w:rsid w:val="00201C53"/>
    <w:rsid w:val="002048EA"/>
    <w:rsid w:val="0021172E"/>
    <w:rsid w:val="002166D1"/>
    <w:rsid w:val="0021693D"/>
    <w:rsid w:val="00216C54"/>
    <w:rsid w:val="00220586"/>
    <w:rsid w:val="00227639"/>
    <w:rsid w:val="00230575"/>
    <w:rsid w:val="002310DF"/>
    <w:rsid w:val="002425AA"/>
    <w:rsid w:val="00270C6B"/>
    <w:rsid w:val="002910FE"/>
    <w:rsid w:val="002925DD"/>
    <w:rsid w:val="002A2FC8"/>
    <w:rsid w:val="002A3A79"/>
    <w:rsid w:val="002C7114"/>
    <w:rsid w:val="002D66CA"/>
    <w:rsid w:val="002E4433"/>
    <w:rsid w:val="002F3D80"/>
    <w:rsid w:val="002F700B"/>
    <w:rsid w:val="00302303"/>
    <w:rsid w:val="00302C06"/>
    <w:rsid w:val="003117DB"/>
    <w:rsid w:val="00315187"/>
    <w:rsid w:val="0032438B"/>
    <w:rsid w:val="00326AD0"/>
    <w:rsid w:val="00327394"/>
    <w:rsid w:val="00332465"/>
    <w:rsid w:val="00340CB4"/>
    <w:rsid w:val="003526CF"/>
    <w:rsid w:val="003535D6"/>
    <w:rsid w:val="0035537D"/>
    <w:rsid w:val="00371F57"/>
    <w:rsid w:val="00374BBA"/>
    <w:rsid w:val="00380E76"/>
    <w:rsid w:val="00381602"/>
    <w:rsid w:val="00391F5D"/>
    <w:rsid w:val="003938B5"/>
    <w:rsid w:val="003A1CC1"/>
    <w:rsid w:val="003D124E"/>
    <w:rsid w:val="003E4463"/>
    <w:rsid w:val="003E5990"/>
    <w:rsid w:val="00402663"/>
    <w:rsid w:val="00402686"/>
    <w:rsid w:val="00405835"/>
    <w:rsid w:val="00412725"/>
    <w:rsid w:val="004302E1"/>
    <w:rsid w:val="00437633"/>
    <w:rsid w:val="00456DFA"/>
    <w:rsid w:val="00464A40"/>
    <w:rsid w:val="00467B5D"/>
    <w:rsid w:val="00474051"/>
    <w:rsid w:val="00487C52"/>
    <w:rsid w:val="004A2DCD"/>
    <w:rsid w:val="004B5669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4F5704"/>
    <w:rsid w:val="0051672A"/>
    <w:rsid w:val="00516BB6"/>
    <w:rsid w:val="00523CF0"/>
    <w:rsid w:val="00525539"/>
    <w:rsid w:val="00533260"/>
    <w:rsid w:val="00540DAD"/>
    <w:rsid w:val="005412E5"/>
    <w:rsid w:val="00541B44"/>
    <w:rsid w:val="005468EF"/>
    <w:rsid w:val="005532D6"/>
    <w:rsid w:val="00565921"/>
    <w:rsid w:val="00577E76"/>
    <w:rsid w:val="005872A8"/>
    <w:rsid w:val="005872FE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0685"/>
    <w:rsid w:val="006B149D"/>
    <w:rsid w:val="006B44EC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A2060"/>
    <w:rsid w:val="007B1B48"/>
    <w:rsid w:val="007B27BA"/>
    <w:rsid w:val="007B3092"/>
    <w:rsid w:val="007C5491"/>
    <w:rsid w:val="007E257D"/>
    <w:rsid w:val="007E5FEB"/>
    <w:rsid w:val="00805369"/>
    <w:rsid w:val="00811111"/>
    <w:rsid w:val="008138E7"/>
    <w:rsid w:val="00821B77"/>
    <w:rsid w:val="00831FEC"/>
    <w:rsid w:val="00836219"/>
    <w:rsid w:val="00837B45"/>
    <w:rsid w:val="00840B5C"/>
    <w:rsid w:val="008754EA"/>
    <w:rsid w:val="00893775"/>
    <w:rsid w:val="008A5896"/>
    <w:rsid w:val="008D49D9"/>
    <w:rsid w:val="008E00EB"/>
    <w:rsid w:val="008E32D0"/>
    <w:rsid w:val="008E4D66"/>
    <w:rsid w:val="008F171D"/>
    <w:rsid w:val="008F6F84"/>
    <w:rsid w:val="00926FDF"/>
    <w:rsid w:val="0095166D"/>
    <w:rsid w:val="00951860"/>
    <w:rsid w:val="009545E4"/>
    <w:rsid w:val="00970680"/>
    <w:rsid w:val="0097271F"/>
    <w:rsid w:val="00983A2E"/>
    <w:rsid w:val="009956B8"/>
    <w:rsid w:val="009A5F49"/>
    <w:rsid w:val="009C53D9"/>
    <w:rsid w:val="009C6F05"/>
    <w:rsid w:val="009D6806"/>
    <w:rsid w:val="009E04F8"/>
    <w:rsid w:val="009E6C59"/>
    <w:rsid w:val="00A05334"/>
    <w:rsid w:val="00A15592"/>
    <w:rsid w:val="00A256EE"/>
    <w:rsid w:val="00A424B9"/>
    <w:rsid w:val="00A549E4"/>
    <w:rsid w:val="00A55F17"/>
    <w:rsid w:val="00A57850"/>
    <w:rsid w:val="00A57C58"/>
    <w:rsid w:val="00A6727D"/>
    <w:rsid w:val="00A930DF"/>
    <w:rsid w:val="00A969BE"/>
    <w:rsid w:val="00AA3D73"/>
    <w:rsid w:val="00AA4E14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31EB"/>
    <w:rsid w:val="00B42093"/>
    <w:rsid w:val="00B472C3"/>
    <w:rsid w:val="00B52C8F"/>
    <w:rsid w:val="00B54E8C"/>
    <w:rsid w:val="00B569F2"/>
    <w:rsid w:val="00B60702"/>
    <w:rsid w:val="00B60FBF"/>
    <w:rsid w:val="00B86BE4"/>
    <w:rsid w:val="00B92431"/>
    <w:rsid w:val="00B966A4"/>
    <w:rsid w:val="00BA31FB"/>
    <w:rsid w:val="00BA4D6B"/>
    <w:rsid w:val="00BB4E3E"/>
    <w:rsid w:val="00BC354D"/>
    <w:rsid w:val="00BD55E1"/>
    <w:rsid w:val="00BE7BB7"/>
    <w:rsid w:val="00BF603B"/>
    <w:rsid w:val="00C2461D"/>
    <w:rsid w:val="00C32BF3"/>
    <w:rsid w:val="00C40E4E"/>
    <w:rsid w:val="00C43AE6"/>
    <w:rsid w:val="00C62B7A"/>
    <w:rsid w:val="00C723AD"/>
    <w:rsid w:val="00C92699"/>
    <w:rsid w:val="00CA0182"/>
    <w:rsid w:val="00CA0824"/>
    <w:rsid w:val="00CA2EAF"/>
    <w:rsid w:val="00CB1E0E"/>
    <w:rsid w:val="00CB31B2"/>
    <w:rsid w:val="00CC0999"/>
    <w:rsid w:val="00CC1F7B"/>
    <w:rsid w:val="00CD12D2"/>
    <w:rsid w:val="00CD6C8B"/>
    <w:rsid w:val="00CE1660"/>
    <w:rsid w:val="00CF1382"/>
    <w:rsid w:val="00CF2967"/>
    <w:rsid w:val="00D02098"/>
    <w:rsid w:val="00D04533"/>
    <w:rsid w:val="00D123D5"/>
    <w:rsid w:val="00D234A6"/>
    <w:rsid w:val="00D30B47"/>
    <w:rsid w:val="00D35635"/>
    <w:rsid w:val="00D469B3"/>
    <w:rsid w:val="00D46E6C"/>
    <w:rsid w:val="00D53704"/>
    <w:rsid w:val="00D558B9"/>
    <w:rsid w:val="00D57F87"/>
    <w:rsid w:val="00D70E3E"/>
    <w:rsid w:val="00D72D81"/>
    <w:rsid w:val="00DA49ED"/>
    <w:rsid w:val="00DA59D0"/>
    <w:rsid w:val="00DA6E72"/>
    <w:rsid w:val="00DB1C0A"/>
    <w:rsid w:val="00DB2290"/>
    <w:rsid w:val="00DB2DF8"/>
    <w:rsid w:val="00DC2BB5"/>
    <w:rsid w:val="00DC44E5"/>
    <w:rsid w:val="00DD1131"/>
    <w:rsid w:val="00DE12F7"/>
    <w:rsid w:val="00DF045B"/>
    <w:rsid w:val="00DF6D8D"/>
    <w:rsid w:val="00E072B8"/>
    <w:rsid w:val="00E2577F"/>
    <w:rsid w:val="00E25C12"/>
    <w:rsid w:val="00E33991"/>
    <w:rsid w:val="00E3586F"/>
    <w:rsid w:val="00E36D0B"/>
    <w:rsid w:val="00E47255"/>
    <w:rsid w:val="00E5032E"/>
    <w:rsid w:val="00E504B2"/>
    <w:rsid w:val="00E61BAC"/>
    <w:rsid w:val="00E62F75"/>
    <w:rsid w:val="00E70150"/>
    <w:rsid w:val="00E72741"/>
    <w:rsid w:val="00E7656F"/>
    <w:rsid w:val="00E822F9"/>
    <w:rsid w:val="00E83CBE"/>
    <w:rsid w:val="00E85CC1"/>
    <w:rsid w:val="00E96138"/>
    <w:rsid w:val="00EA4D83"/>
    <w:rsid w:val="00EA7AD2"/>
    <w:rsid w:val="00EB27D2"/>
    <w:rsid w:val="00EB3991"/>
    <w:rsid w:val="00EC1DCB"/>
    <w:rsid w:val="00EC374A"/>
    <w:rsid w:val="00EC7F57"/>
    <w:rsid w:val="00EF303C"/>
    <w:rsid w:val="00EF49EA"/>
    <w:rsid w:val="00EF5047"/>
    <w:rsid w:val="00F135D2"/>
    <w:rsid w:val="00F1383F"/>
    <w:rsid w:val="00F34D62"/>
    <w:rsid w:val="00F40269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29F5"/>
    <w:rsid w:val="00FC36F9"/>
    <w:rsid w:val="00FC7DD4"/>
    <w:rsid w:val="00FE174B"/>
    <w:rsid w:val="00FE38CF"/>
    <w:rsid w:val="00FE4A9D"/>
    <w:rsid w:val="00FE4B14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45</cp:revision>
  <dcterms:created xsi:type="dcterms:W3CDTF">2014-03-13T17:18:00Z</dcterms:created>
  <dcterms:modified xsi:type="dcterms:W3CDTF">2014-03-25T05:56:00Z</dcterms:modified>
</cp:coreProperties>
</file>